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9B86D" w14:textId="77777777" w:rsidR="00834AD9" w:rsidRPr="00E6460B" w:rsidRDefault="00834AD9" w:rsidP="00834AD9">
      <w:pPr>
        <w:jc w:val="center"/>
        <w:rPr>
          <w:rFonts w:ascii="Times New Roman" w:eastAsia="Times New Roman" w:hAnsi="Times New Roman" w:cs="Times New Roman"/>
          <w:sz w:val="32"/>
          <w:szCs w:val="32"/>
        </w:rPr>
      </w:pPr>
      <w:r w:rsidRPr="00E6460B">
        <w:rPr>
          <w:rFonts w:ascii="Times New Roman" w:eastAsia="Times New Roman" w:hAnsi="Times New Roman" w:cs="Times New Roman"/>
          <w:sz w:val="32"/>
          <w:szCs w:val="32"/>
        </w:rPr>
        <w:t>2019 Martin County 4-H Poultry Chain Show</w:t>
      </w:r>
    </w:p>
    <w:p w14:paraId="52FB4CF6" w14:textId="3B1E459C" w:rsidR="00D71DC8" w:rsidRPr="00D71DC8" w:rsidRDefault="00D71DC8" w:rsidP="00E6460B">
      <w:pPr>
        <w:shd w:val="clear" w:color="auto" w:fill="FFFFFF"/>
        <w:rPr>
          <w:rFonts w:ascii="Times New Roman" w:eastAsia="Times New Roman" w:hAnsi="Times New Roman" w:cs="Times New Roman"/>
        </w:rPr>
      </w:pPr>
    </w:p>
    <w:p w14:paraId="140AF235" w14:textId="4399F11B" w:rsidR="00834AD9" w:rsidRPr="00834AD9" w:rsidRDefault="00834AD9" w:rsidP="00834AD9">
      <w:pPr>
        <w:jc w:val="center"/>
        <w:rPr>
          <w:rFonts w:ascii="Times New Roman" w:eastAsia="Times New Roman" w:hAnsi="Times New Roman" w:cs="Times New Roman"/>
        </w:rPr>
      </w:pPr>
      <w:r w:rsidRPr="00834AD9">
        <w:rPr>
          <w:rFonts w:ascii="Times New Roman" w:eastAsia="Times New Roman" w:hAnsi="Times New Roman" w:cs="Times New Roman"/>
        </w:rPr>
        <w:fldChar w:fldCharType="begin"/>
      </w:r>
      <w:r w:rsidRPr="00834AD9">
        <w:rPr>
          <w:rFonts w:ascii="Times New Roman" w:eastAsia="Times New Roman" w:hAnsi="Times New Roman" w:cs="Times New Roman"/>
        </w:rPr>
        <w:instrText xml:space="preserve"> INCLUDEPICTURE "/var/folders/ky/lt3sg2394114t997h9_ppxh80000gr/T/com.microsoft.Word/WebArchiveCopyPasteTempFiles/poultry_0_4.png?itok=ucrfezIl" \* MERGEFORMATINET </w:instrText>
      </w:r>
      <w:r w:rsidRPr="00834AD9">
        <w:rPr>
          <w:rFonts w:ascii="Times New Roman" w:eastAsia="Times New Roman" w:hAnsi="Times New Roman" w:cs="Times New Roman"/>
        </w:rPr>
        <w:fldChar w:fldCharType="separate"/>
      </w:r>
      <w:r w:rsidRPr="00834AD9">
        <w:rPr>
          <w:rFonts w:ascii="Times New Roman" w:eastAsia="Times New Roman" w:hAnsi="Times New Roman" w:cs="Times New Roman"/>
          <w:noProof/>
        </w:rPr>
        <w:drawing>
          <wp:inline distT="0" distB="0" distL="0" distR="0" wp14:anchorId="7E5B6A53" wp14:editId="4A7CDE91">
            <wp:extent cx="1637414" cy="1637414"/>
            <wp:effectExtent l="0" t="0" r="1270" b="1270"/>
            <wp:docPr id="3" name="Picture 3" descr="Image result for 4-H CHIC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4-H CHICK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6020" cy="1666020"/>
                    </a:xfrm>
                    <a:prstGeom prst="rect">
                      <a:avLst/>
                    </a:prstGeom>
                    <a:noFill/>
                    <a:ln>
                      <a:noFill/>
                    </a:ln>
                  </pic:spPr>
                </pic:pic>
              </a:graphicData>
            </a:graphic>
          </wp:inline>
        </w:drawing>
      </w:r>
      <w:r w:rsidRPr="00834AD9">
        <w:rPr>
          <w:rFonts w:ascii="Times New Roman" w:eastAsia="Times New Roman" w:hAnsi="Times New Roman" w:cs="Times New Roman"/>
        </w:rPr>
        <w:fldChar w:fldCharType="end"/>
      </w:r>
    </w:p>
    <w:p w14:paraId="33493386" w14:textId="05508009" w:rsidR="00E6460B" w:rsidRDefault="00E6460B">
      <w:pPr>
        <w:rPr>
          <w:rFonts w:ascii="Times New Roman" w:eastAsia="Times New Roman" w:hAnsi="Times New Roman" w:cs="Times New Roman"/>
        </w:rPr>
      </w:pPr>
    </w:p>
    <w:p w14:paraId="763F8D8F" w14:textId="594C579A" w:rsidR="0022346C" w:rsidRPr="006F09EE" w:rsidRDefault="0022346C">
      <w:pPr>
        <w:rPr>
          <w:rFonts w:ascii="Times New Roman" w:hAnsi="Times New Roman" w:cs="Times New Roman"/>
        </w:rPr>
      </w:pPr>
      <w:r w:rsidRPr="006F09EE">
        <w:rPr>
          <w:rFonts w:ascii="Times New Roman" w:hAnsi="Times New Roman" w:cs="Times New Roman"/>
        </w:rPr>
        <w:t xml:space="preserve">Hello Everyone, </w:t>
      </w:r>
      <w:r w:rsidR="0039587C">
        <w:rPr>
          <w:rFonts w:ascii="Times New Roman" w:hAnsi="Times New Roman" w:cs="Times New Roman"/>
        </w:rPr>
        <w:t xml:space="preserve">we </w:t>
      </w:r>
      <w:r w:rsidRPr="006F09EE">
        <w:rPr>
          <w:rFonts w:ascii="Times New Roman" w:hAnsi="Times New Roman" w:cs="Times New Roman"/>
        </w:rPr>
        <w:t xml:space="preserve">are excited for the 2019 Martin County 4-H Poultry Chain Show and Sale! Below you will find some important information pertaining to this event. If you have any questions or need anything before the show, please feel free to contact </w:t>
      </w:r>
      <w:proofErr w:type="spellStart"/>
      <w:r w:rsidRPr="006F09EE">
        <w:rPr>
          <w:rFonts w:ascii="Times New Roman" w:hAnsi="Times New Roman" w:cs="Times New Roman"/>
        </w:rPr>
        <w:t>Kyndle</w:t>
      </w:r>
      <w:proofErr w:type="spellEnd"/>
      <w:r w:rsidRPr="006F09EE">
        <w:rPr>
          <w:rFonts w:ascii="Times New Roman" w:hAnsi="Times New Roman" w:cs="Times New Roman"/>
        </w:rPr>
        <w:t xml:space="preserve"> Nichols, Martin County 4-H Youth Development Agent. </w:t>
      </w:r>
    </w:p>
    <w:p w14:paraId="7F26A81F" w14:textId="288DA4F4" w:rsidR="0022346C" w:rsidRPr="006F09EE" w:rsidRDefault="0022346C">
      <w:pPr>
        <w:rPr>
          <w:rFonts w:ascii="Times New Roman" w:hAnsi="Times New Roman" w:cs="Times New Roman"/>
        </w:rPr>
      </w:pPr>
    </w:p>
    <w:p w14:paraId="090CB32A" w14:textId="17A37EA1" w:rsidR="00D42277" w:rsidRPr="006F09EE" w:rsidRDefault="0022346C" w:rsidP="0022346C">
      <w:pPr>
        <w:rPr>
          <w:rFonts w:ascii="Times New Roman" w:hAnsi="Times New Roman" w:cs="Times New Roman"/>
        </w:rPr>
      </w:pPr>
      <w:r w:rsidRPr="006F09EE">
        <w:rPr>
          <w:rFonts w:ascii="Times New Roman" w:hAnsi="Times New Roman" w:cs="Times New Roman"/>
        </w:rPr>
        <w:t xml:space="preserve">This year, the poultry chain will </w:t>
      </w:r>
      <w:r w:rsidR="0039587C">
        <w:rPr>
          <w:rFonts w:ascii="Times New Roman" w:hAnsi="Times New Roman" w:cs="Times New Roman"/>
        </w:rPr>
        <w:t>be</w:t>
      </w:r>
      <w:r w:rsidRPr="006F09EE">
        <w:rPr>
          <w:rFonts w:ascii="Times New Roman" w:hAnsi="Times New Roman" w:cs="Times New Roman"/>
        </w:rPr>
        <w:t xml:space="preserve"> on Tuesday, October 8, 2019 at the Martin County Farmers Market. Birds need to be dropped off between 7:30 a.m. and 9:00 a.m. </w:t>
      </w:r>
      <w:r w:rsidR="00FA0491" w:rsidRPr="006F09EE">
        <w:rPr>
          <w:rFonts w:ascii="Times New Roman" w:hAnsi="Times New Roman" w:cs="Times New Roman"/>
        </w:rPr>
        <w:t>Participants will need to bring their best three hens for showing</w:t>
      </w:r>
      <w:r w:rsidR="00E81616">
        <w:rPr>
          <w:rFonts w:ascii="Times New Roman" w:hAnsi="Times New Roman" w:cs="Times New Roman"/>
        </w:rPr>
        <w:t xml:space="preserve">, along with </w:t>
      </w:r>
      <w:r w:rsidR="00133344">
        <w:rPr>
          <w:rFonts w:ascii="Times New Roman" w:hAnsi="Times New Roman" w:cs="Times New Roman"/>
        </w:rPr>
        <w:t xml:space="preserve">cage and </w:t>
      </w:r>
      <w:bookmarkStart w:id="0" w:name="_GoBack"/>
      <w:bookmarkEnd w:id="0"/>
      <w:r w:rsidR="00E81616">
        <w:rPr>
          <w:rFonts w:ascii="Times New Roman" w:hAnsi="Times New Roman" w:cs="Times New Roman"/>
        </w:rPr>
        <w:t>feeders/waterers</w:t>
      </w:r>
      <w:r w:rsidR="00FA0491" w:rsidRPr="006F09EE">
        <w:rPr>
          <w:rFonts w:ascii="Times New Roman" w:hAnsi="Times New Roman" w:cs="Times New Roman"/>
        </w:rPr>
        <w:t>. The birds need to be alike in type and kind</w:t>
      </w:r>
      <w:r w:rsidR="00B812FA">
        <w:rPr>
          <w:rFonts w:ascii="Times New Roman" w:hAnsi="Times New Roman" w:cs="Times New Roman"/>
        </w:rPr>
        <w:t xml:space="preserve">. </w:t>
      </w:r>
      <w:r w:rsidR="00FA0491" w:rsidRPr="006F09EE">
        <w:rPr>
          <w:rFonts w:ascii="Times New Roman" w:hAnsi="Times New Roman" w:cs="Times New Roman"/>
        </w:rPr>
        <w:t xml:space="preserve">During the time </w:t>
      </w:r>
      <w:r w:rsidR="00E850C3">
        <w:rPr>
          <w:rFonts w:ascii="Times New Roman" w:hAnsi="Times New Roman" w:cs="Times New Roman"/>
        </w:rPr>
        <w:t xml:space="preserve">the </w:t>
      </w:r>
      <w:r w:rsidR="00FA0491" w:rsidRPr="006F09EE">
        <w:rPr>
          <w:rFonts w:ascii="Times New Roman" w:hAnsi="Times New Roman" w:cs="Times New Roman"/>
        </w:rPr>
        <w:t xml:space="preserve">birds are at the Farmers Market, the North Carolina Department of Agriculture poultry specialist will be coming to do blood tests on all birds. This is a requirement for all poultry shows in North Carolina. The birds will also be judged during the day. </w:t>
      </w:r>
    </w:p>
    <w:p w14:paraId="4741F626" w14:textId="5E0967E0" w:rsidR="00D42277" w:rsidRPr="006F09EE" w:rsidRDefault="00D42277" w:rsidP="0022346C">
      <w:pPr>
        <w:rPr>
          <w:rFonts w:ascii="Times New Roman" w:hAnsi="Times New Roman" w:cs="Times New Roman"/>
        </w:rPr>
      </w:pPr>
    </w:p>
    <w:p w14:paraId="397ECF8D" w14:textId="79DCDD00" w:rsidR="00834AD9" w:rsidRDefault="00FA0491" w:rsidP="0022346C">
      <w:pPr>
        <w:rPr>
          <w:rFonts w:ascii="Times New Roman" w:hAnsi="Times New Roman" w:cs="Times New Roman"/>
        </w:rPr>
      </w:pPr>
      <w:r w:rsidRPr="006F09EE">
        <w:rPr>
          <w:rFonts w:ascii="Times New Roman" w:hAnsi="Times New Roman" w:cs="Times New Roman"/>
        </w:rPr>
        <w:t>Participants will need to return to the Martin County Farmers Market by 3:</w:t>
      </w:r>
      <w:r w:rsidR="00E850C3">
        <w:rPr>
          <w:rFonts w:ascii="Times New Roman" w:hAnsi="Times New Roman" w:cs="Times New Roman"/>
        </w:rPr>
        <w:t>30</w:t>
      </w:r>
      <w:r w:rsidRPr="006F09EE">
        <w:rPr>
          <w:rFonts w:ascii="Times New Roman" w:hAnsi="Times New Roman" w:cs="Times New Roman"/>
        </w:rPr>
        <w:t> p.m.</w:t>
      </w:r>
      <w:r w:rsidR="00421902">
        <w:rPr>
          <w:rFonts w:ascii="Times New Roman" w:hAnsi="Times New Roman" w:cs="Times New Roman"/>
        </w:rPr>
        <w:t xml:space="preserve"> </w:t>
      </w:r>
      <w:r w:rsidR="00D42277" w:rsidRPr="006F09EE">
        <w:rPr>
          <w:rFonts w:ascii="Times New Roman" w:hAnsi="Times New Roman" w:cs="Times New Roman"/>
        </w:rPr>
        <w:t xml:space="preserve">for our Poultry Showmanship Show. Participants will show </w:t>
      </w:r>
      <w:r w:rsidR="00E850C3">
        <w:rPr>
          <w:rFonts w:ascii="Times New Roman" w:hAnsi="Times New Roman" w:cs="Times New Roman"/>
        </w:rPr>
        <w:t>one</w:t>
      </w:r>
      <w:r w:rsidR="00D42277" w:rsidRPr="006F09EE">
        <w:rPr>
          <w:rFonts w:ascii="Times New Roman" w:hAnsi="Times New Roman" w:cs="Times New Roman"/>
        </w:rPr>
        <w:t xml:space="preserve"> of their birds for the showmanship class. Showmanship classes will be divided into </w:t>
      </w:r>
      <w:proofErr w:type="spellStart"/>
      <w:r w:rsidR="00D42277" w:rsidRPr="006F09EE">
        <w:rPr>
          <w:rFonts w:ascii="Times New Roman" w:hAnsi="Times New Roman" w:cs="Times New Roman"/>
        </w:rPr>
        <w:t>Cloverbud</w:t>
      </w:r>
      <w:proofErr w:type="spellEnd"/>
      <w:r w:rsidR="00D42277" w:rsidRPr="006F09EE">
        <w:rPr>
          <w:rFonts w:ascii="Times New Roman" w:hAnsi="Times New Roman" w:cs="Times New Roman"/>
        </w:rPr>
        <w:t>, Junior, and Senior age division</w:t>
      </w:r>
      <w:r w:rsidR="00E6460B">
        <w:rPr>
          <w:rFonts w:ascii="Times New Roman" w:hAnsi="Times New Roman" w:cs="Times New Roman"/>
        </w:rPr>
        <w:t>.</w:t>
      </w:r>
    </w:p>
    <w:p w14:paraId="78DCCB70" w14:textId="6F329D9F" w:rsidR="00E850C3" w:rsidRDefault="00D42277" w:rsidP="0022346C">
      <w:pPr>
        <w:rPr>
          <w:rFonts w:ascii="Times New Roman" w:hAnsi="Times New Roman" w:cs="Times New Roman"/>
        </w:rPr>
      </w:pPr>
      <w:r w:rsidRPr="006F09EE">
        <w:rPr>
          <w:rFonts w:ascii="Times New Roman" w:hAnsi="Times New Roman" w:cs="Times New Roman"/>
        </w:rPr>
        <w:t>Participants will be getting money from their birds through the auction this year</w:t>
      </w:r>
      <w:r w:rsidR="00E81616">
        <w:rPr>
          <w:rFonts w:ascii="Times New Roman" w:hAnsi="Times New Roman" w:cs="Times New Roman"/>
        </w:rPr>
        <w:t>.</w:t>
      </w:r>
      <w:r w:rsidRPr="006F09EE">
        <w:rPr>
          <w:rFonts w:ascii="Times New Roman" w:hAnsi="Times New Roman" w:cs="Times New Roman"/>
        </w:rPr>
        <w:t xml:space="preserve"> </w:t>
      </w:r>
      <w:r w:rsidR="00E81616">
        <w:rPr>
          <w:rFonts w:ascii="Times New Roman" w:hAnsi="Times New Roman" w:cs="Times New Roman"/>
        </w:rPr>
        <w:t>In order for participants to receive their money from the auction, r</w:t>
      </w:r>
      <w:r w:rsidRPr="006F09EE">
        <w:rPr>
          <w:rFonts w:ascii="Times New Roman" w:hAnsi="Times New Roman" w:cs="Times New Roman"/>
        </w:rPr>
        <w:t>ecord book</w:t>
      </w:r>
      <w:r w:rsidR="00E81616">
        <w:rPr>
          <w:rFonts w:ascii="Times New Roman" w:hAnsi="Times New Roman" w:cs="Times New Roman"/>
        </w:rPr>
        <w:t xml:space="preserve">s must be completed </w:t>
      </w:r>
      <w:r w:rsidRPr="006F09EE">
        <w:rPr>
          <w:rFonts w:ascii="Times New Roman" w:hAnsi="Times New Roman" w:cs="Times New Roman"/>
        </w:rPr>
        <w:t xml:space="preserve">on their project. Participants will not receive their checks until their record books are turned in. </w:t>
      </w:r>
      <w:r w:rsidR="00EF032F" w:rsidRPr="006F09EE">
        <w:rPr>
          <w:rFonts w:ascii="Times New Roman" w:hAnsi="Times New Roman" w:cs="Times New Roman"/>
        </w:rPr>
        <w:t xml:space="preserve">If record books are not turned in within 30 days, checks will be forfeited. </w:t>
      </w:r>
    </w:p>
    <w:p w14:paraId="3C0511EC" w14:textId="77777777" w:rsidR="00E850C3" w:rsidRDefault="00E850C3" w:rsidP="0022346C">
      <w:pPr>
        <w:rPr>
          <w:rFonts w:ascii="Times New Roman" w:hAnsi="Times New Roman" w:cs="Times New Roman"/>
        </w:rPr>
      </w:pPr>
    </w:p>
    <w:p w14:paraId="488CE9DE" w14:textId="11894C19" w:rsidR="00FA0491" w:rsidRPr="006F09EE" w:rsidRDefault="00EF032F" w:rsidP="0022346C">
      <w:pPr>
        <w:rPr>
          <w:rFonts w:ascii="Times New Roman" w:hAnsi="Times New Roman" w:cs="Times New Roman"/>
        </w:rPr>
      </w:pPr>
      <w:r w:rsidRPr="006F09EE">
        <w:rPr>
          <w:rFonts w:ascii="Times New Roman" w:hAnsi="Times New Roman" w:cs="Times New Roman"/>
        </w:rPr>
        <w:t xml:space="preserve">Record book forms will be provided to participants </w:t>
      </w:r>
      <w:r w:rsidR="00AB0E2F" w:rsidRPr="006F09EE">
        <w:rPr>
          <w:rFonts w:ascii="Times New Roman" w:hAnsi="Times New Roman" w:cs="Times New Roman"/>
        </w:rPr>
        <w:t xml:space="preserve">at the Poultry Chain Show on October 8, 2019. You will be required to write a thank you letter to the buyer of your chickens. This will be turned in with your record book. </w:t>
      </w:r>
    </w:p>
    <w:p w14:paraId="60F4D039" w14:textId="21B86A15" w:rsidR="00AB0E2F" w:rsidRPr="006F09EE" w:rsidRDefault="00AB0E2F" w:rsidP="0022346C">
      <w:pPr>
        <w:rPr>
          <w:rFonts w:ascii="Times New Roman" w:hAnsi="Times New Roman" w:cs="Times New Roman"/>
        </w:rPr>
      </w:pPr>
    </w:p>
    <w:p w14:paraId="2AE50E19" w14:textId="6D22BACB" w:rsidR="00AB0E2F" w:rsidRPr="006F09EE" w:rsidRDefault="00E850C3" w:rsidP="0022346C">
      <w:pPr>
        <w:rPr>
          <w:rFonts w:ascii="Times New Roman" w:hAnsi="Times New Roman" w:cs="Times New Roman"/>
        </w:rPr>
      </w:pPr>
      <w:r>
        <w:rPr>
          <w:rFonts w:ascii="Times New Roman" w:hAnsi="Times New Roman" w:cs="Times New Roman"/>
        </w:rPr>
        <w:t>P</w:t>
      </w:r>
      <w:r w:rsidR="00260EE2" w:rsidRPr="006F09EE">
        <w:rPr>
          <w:rFonts w:ascii="Times New Roman" w:hAnsi="Times New Roman" w:cs="Times New Roman"/>
        </w:rPr>
        <w:t xml:space="preserve">en of three chickens will be sold amount per bird. </w:t>
      </w:r>
      <w:r w:rsidR="00AB0E2F" w:rsidRPr="006F09EE">
        <w:rPr>
          <w:rFonts w:ascii="Times New Roman" w:hAnsi="Times New Roman" w:cs="Times New Roman"/>
        </w:rPr>
        <w:t>Buyers of birds</w:t>
      </w:r>
      <w:r w:rsidR="00AB0E2F" w:rsidRPr="00E6460B">
        <w:rPr>
          <w:rFonts w:ascii="Times New Roman" w:hAnsi="Times New Roman" w:cs="Times New Roman"/>
          <w:b/>
        </w:rPr>
        <w:t xml:space="preserve"> DO NOT have to take possession of the birds. IF YOU DO NOT WANT A BUYER TO TAKE POSSESSION OF YOUR BIRDS, AND </w:t>
      </w:r>
      <w:r w:rsidR="00260EE2" w:rsidRPr="00E6460B">
        <w:rPr>
          <w:rFonts w:ascii="Times New Roman" w:hAnsi="Times New Roman" w:cs="Times New Roman"/>
          <w:b/>
        </w:rPr>
        <w:t xml:space="preserve">YOU WANT TO TAKE THEM HOME, YOU MUST LET </w:t>
      </w:r>
      <w:r w:rsidR="00A23840">
        <w:rPr>
          <w:rFonts w:ascii="Times New Roman" w:hAnsi="Times New Roman" w:cs="Times New Roman"/>
          <w:b/>
        </w:rPr>
        <w:t xml:space="preserve">THE </w:t>
      </w:r>
      <w:r w:rsidR="00260EE2" w:rsidRPr="00E6460B">
        <w:rPr>
          <w:rFonts w:ascii="Times New Roman" w:hAnsi="Times New Roman" w:cs="Times New Roman"/>
          <w:b/>
        </w:rPr>
        <w:t>EXTENSION STAFF KNOW</w:t>
      </w:r>
      <w:r w:rsidR="00E81616">
        <w:rPr>
          <w:rFonts w:ascii="Times New Roman" w:hAnsi="Times New Roman" w:cs="Times New Roman"/>
          <w:b/>
        </w:rPr>
        <w:t xml:space="preserve"> DURNING DROPOFF. </w:t>
      </w:r>
      <w:r w:rsidR="00623DC3" w:rsidRPr="006F09EE">
        <w:rPr>
          <w:rFonts w:ascii="Times New Roman" w:hAnsi="Times New Roman" w:cs="Times New Roman"/>
        </w:rPr>
        <w:t xml:space="preserve">A list of potential buyers for the 2019 Martin County 4-H Poultry Chain Show and Sale will </w:t>
      </w:r>
      <w:r w:rsidR="00421902">
        <w:rPr>
          <w:rFonts w:ascii="Times New Roman" w:hAnsi="Times New Roman" w:cs="Times New Roman"/>
        </w:rPr>
        <w:t>be sent out.</w:t>
      </w:r>
      <w:r w:rsidR="00623DC3" w:rsidRPr="006F09EE">
        <w:rPr>
          <w:rFonts w:ascii="Times New Roman" w:hAnsi="Times New Roman" w:cs="Times New Roman"/>
        </w:rPr>
        <w:t xml:space="preserve"> Please write to </w:t>
      </w:r>
      <w:r>
        <w:rPr>
          <w:rFonts w:ascii="Times New Roman" w:hAnsi="Times New Roman" w:cs="Times New Roman"/>
        </w:rPr>
        <w:t xml:space="preserve">any </w:t>
      </w:r>
      <w:r w:rsidR="00623DC3" w:rsidRPr="006F09EE">
        <w:rPr>
          <w:rFonts w:ascii="Times New Roman" w:hAnsi="Times New Roman" w:cs="Times New Roman"/>
        </w:rPr>
        <w:t>potential buyers</w:t>
      </w:r>
      <w:r>
        <w:rPr>
          <w:rFonts w:ascii="Times New Roman" w:hAnsi="Times New Roman" w:cs="Times New Roman"/>
        </w:rPr>
        <w:t>, you would like to</w:t>
      </w:r>
      <w:r w:rsidR="00623DC3" w:rsidRPr="006F09EE">
        <w:rPr>
          <w:rFonts w:ascii="Times New Roman" w:hAnsi="Times New Roman" w:cs="Times New Roman"/>
        </w:rPr>
        <w:t xml:space="preserve"> invite to come out to our show. </w:t>
      </w:r>
    </w:p>
    <w:p w14:paraId="2062F784" w14:textId="69916873" w:rsidR="00FA0491" w:rsidRPr="00E6460B" w:rsidRDefault="00FA0491" w:rsidP="0022346C">
      <w:pPr>
        <w:rPr>
          <w:rFonts w:ascii="Times New Roman" w:hAnsi="Times New Roman" w:cs="Times New Roman"/>
          <w:sz w:val="28"/>
          <w:szCs w:val="28"/>
        </w:rPr>
      </w:pPr>
    </w:p>
    <w:p w14:paraId="0FBE377B" w14:textId="352A1834" w:rsidR="00FA0491" w:rsidRPr="00834AD9" w:rsidRDefault="00FA0491" w:rsidP="0022346C">
      <w:pPr>
        <w:rPr>
          <w:rFonts w:ascii="Times New Roman" w:hAnsi="Times New Roman" w:cs="Times New Roman"/>
          <w:b/>
          <w:sz w:val="28"/>
          <w:szCs w:val="28"/>
        </w:rPr>
      </w:pPr>
      <w:r w:rsidRPr="00834AD9">
        <w:rPr>
          <w:rFonts w:ascii="Times New Roman" w:hAnsi="Times New Roman" w:cs="Times New Roman"/>
          <w:b/>
          <w:sz w:val="28"/>
          <w:szCs w:val="28"/>
        </w:rPr>
        <w:t xml:space="preserve">We have a new addition to our poultry chain this year! We will be offering </w:t>
      </w:r>
      <w:r w:rsidR="00260EE2" w:rsidRPr="00834AD9">
        <w:rPr>
          <w:rFonts w:ascii="Times New Roman" w:hAnsi="Times New Roman" w:cs="Times New Roman"/>
          <w:b/>
          <w:sz w:val="28"/>
          <w:szCs w:val="28"/>
        </w:rPr>
        <w:t>an open class for chicken</w:t>
      </w:r>
      <w:r w:rsidR="00E6460B" w:rsidRPr="00834AD9">
        <w:rPr>
          <w:rFonts w:ascii="Times New Roman" w:hAnsi="Times New Roman" w:cs="Times New Roman"/>
          <w:b/>
          <w:sz w:val="28"/>
          <w:szCs w:val="28"/>
        </w:rPr>
        <w:t>s</w:t>
      </w:r>
      <w:r w:rsidR="00260EE2" w:rsidRPr="00834AD9">
        <w:rPr>
          <w:rFonts w:ascii="Times New Roman" w:hAnsi="Times New Roman" w:cs="Times New Roman"/>
          <w:b/>
          <w:sz w:val="28"/>
          <w:szCs w:val="28"/>
        </w:rPr>
        <w:t xml:space="preserve"> and roosters. All participants are encouraged to participate in the Open Chicken Show. Rules for the Open Chicken Show </w:t>
      </w:r>
      <w:r w:rsidR="00D71DC8" w:rsidRPr="00834AD9">
        <w:rPr>
          <w:rFonts w:ascii="Times New Roman" w:hAnsi="Times New Roman" w:cs="Times New Roman"/>
          <w:b/>
          <w:sz w:val="28"/>
          <w:szCs w:val="28"/>
        </w:rPr>
        <w:t xml:space="preserve">will follow this letter. Please call the office if you are interested in participating in the Open Chicken Show. </w:t>
      </w:r>
      <w:r w:rsidR="00260EE2" w:rsidRPr="00834AD9">
        <w:rPr>
          <w:rFonts w:ascii="Times New Roman" w:hAnsi="Times New Roman" w:cs="Times New Roman"/>
          <w:b/>
          <w:sz w:val="28"/>
          <w:szCs w:val="28"/>
        </w:rPr>
        <w:t xml:space="preserve"> </w:t>
      </w:r>
    </w:p>
    <w:p w14:paraId="7152470B" w14:textId="555CFDA0" w:rsidR="00D71DC8" w:rsidRDefault="00D71DC8" w:rsidP="0022346C">
      <w:pPr>
        <w:rPr>
          <w:rFonts w:ascii="Times New Roman" w:hAnsi="Times New Roman" w:cs="Times New Roman"/>
        </w:rPr>
      </w:pPr>
    </w:p>
    <w:p w14:paraId="3BF4ECBB" w14:textId="6068ED2C" w:rsidR="006F09EE" w:rsidRPr="00E81616" w:rsidRDefault="00133344" w:rsidP="00E6460B">
      <w:pPr>
        <w:rPr>
          <w:rFonts w:ascii="Times New Roman" w:hAnsi="Times New Roman" w:cs="Times New Roman"/>
          <w:sz w:val="21"/>
          <w:szCs w:val="21"/>
        </w:rPr>
      </w:pPr>
      <w:r w:rsidRPr="00E81616">
        <w:rPr>
          <w:rFonts w:ascii="Times New Roman" w:eastAsia="Times New Roman" w:hAnsi="Times New Roman" w:cs="Times New Roman"/>
          <w:noProof/>
          <w:sz w:val="21"/>
          <w:szCs w:val="21"/>
        </w:rPr>
        <w:drawing>
          <wp:anchor distT="0" distB="0" distL="114300" distR="114300" simplePos="0" relativeHeight="251660288" behindDoc="0" locked="0" layoutInCell="1" allowOverlap="1" wp14:anchorId="20960C06" wp14:editId="432A4402">
            <wp:simplePos x="0" y="0"/>
            <wp:positionH relativeFrom="column">
              <wp:posOffset>768823</wp:posOffset>
            </wp:positionH>
            <wp:positionV relativeFrom="paragraph">
              <wp:posOffset>540549</wp:posOffset>
            </wp:positionV>
            <wp:extent cx="1705325" cy="871870"/>
            <wp:effectExtent l="0" t="0" r="0" b="4445"/>
            <wp:wrapNone/>
            <wp:docPr id="2" name="Picture 2" descr="page1image382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38210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5325" cy="871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1616">
        <w:rPr>
          <w:rFonts w:ascii="Times New Roman" w:eastAsia="Times New Roman" w:hAnsi="Times New Roman" w:cs="Times New Roman"/>
          <w:noProof/>
          <w:sz w:val="21"/>
          <w:szCs w:val="21"/>
        </w:rPr>
        <w:drawing>
          <wp:anchor distT="0" distB="0" distL="114300" distR="114300" simplePos="0" relativeHeight="251659264" behindDoc="1" locked="0" layoutInCell="1" allowOverlap="1" wp14:anchorId="12FB1269" wp14:editId="7D184132">
            <wp:simplePos x="0" y="0"/>
            <wp:positionH relativeFrom="column">
              <wp:posOffset>2479040</wp:posOffset>
            </wp:positionH>
            <wp:positionV relativeFrom="page">
              <wp:posOffset>8962390</wp:posOffset>
            </wp:positionV>
            <wp:extent cx="647700" cy="732155"/>
            <wp:effectExtent l="0" t="0" r="0" b="4445"/>
            <wp:wrapNone/>
            <wp:docPr id="1" name="Picture 1" descr="Image result for chicken 4-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icken 4-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32155"/>
                    </a:xfrm>
                    <a:prstGeom prst="rect">
                      <a:avLst/>
                    </a:prstGeom>
                    <a:noFill/>
                    <a:ln>
                      <a:noFill/>
                    </a:ln>
                  </pic:spPr>
                </pic:pic>
              </a:graphicData>
            </a:graphic>
            <wp14:sizeRelH relativeFrom="page">
              <wp14:pctWidth>0</wp14:pctWidth>
            </wp14:sizeRelH>
            <wp14:sizeRelV relativeFrom="page">
              <wp14:pctHeight>0</wp14:pctHeight>
            </wp14:sizeRelV>
          </wp:anchor>
        </w:drawing>
      </w:r>
      <w:r w:rsidR="006F09EE" w:rsidRPr="00E81616">
        <w:rPr>
          <w:rFonts w:ascii="Times New Roman" w:hAnsi="Times New Roman" w:cs="Times New Roman"/>
          <w:sz w:val="21"/>
          <w:szCs w:val="21"/>
        </w:rPr>
        <w:t xml:space="preserve">If you have any questions feel free to contact </w:t>
      </w:r>
      <w:proofErr w:type="spellStart"/>
      <w:r w:rsidR="006F09EE" w:rsidRPr="00E81616">
        <w:rPr>
          <w:rFonts w:ascii="Times New Roman" w:hAnsi="Times New Roman" w:cs="Times New Roman"/>
          <w:sz w:val="21"/>
          <w:szCs w:val="21"/>
        </w:rPr>
        <w:t>Kyndle</w:t>
      </w:r>
      <w:proofErr w:type="spellEnd"/>
      <w:r w:rsidR="006F09EE" w:rsidRPr="00E81616">
        <w:rPr>
          <w:rFonts w:ascii="Times New Roman" w:hAnsi="Times New Roman" w:cs="Times New Roman"/>
          <w:sz w:val="21"/>
          <w:szCs w:val="21"/>
        </w:rPr>
        <w:t xml:space="preserve"> Nichol</w:t>
      </w:r>
      <w:r w:rsidR="00421902" w:rsidRPr="00E81616">
        <w:rPr>
          <w:rFonts w:ascii="Times New Roman" w:hAnsi="Times New Roman" w:cs="Times New Roman"/>
          <w:sz w:val="21"/>
          <w:szCs w:val="21"/>
        </w:rPr>
        <w:t>s,</w:t>
      </w:r>
      <w:r w:rsidR="006F09EE" w:rsidRPr="00E81616">
        <w:rPr>
          <w:rFonts w:ascii="Times New Roman" w:hAnsi="Times New Roman" w:cs="Times New Roman"/>
          <w:sz w:val="21"/>
          <w:szCs w:val="21"/>
        </w:rPr>
        <w:t xml:space="preserve"> by telephone at 252-789-4370 or by e-mail </w:t>
      </w:r>
      <w:hyperlink r:id="rId10" w:history="1">
        <w:r w:rsidR="006F09EE" w:rsidRPr="00E81616">
          <w:rPr>
            <w:rStyle w:val="Hyperlink"/>
            <w:rFonts w:ascii="Times New Roman" w:hAnsi="Times New Roman" w:cs="Times New Roman"/>
            <w:sz w:val="21"/>
            <w:szCs w:val="21"/>
          </w:rPr>
          <w:t>kcnicho3@ncsu.edu</w:t>
        </w:r>
      </w:hyperlink>
      <w:r w:rsidR="006F09EE" w:rsidRPr="00E81616">
        <w:rPr>
          <w:rFonts w:ascii="Times New Roman" w:hAnsi="Times New Roman" w:cs="Times New Roman"/>
          <w:sz w:val="21"/>
          <w:szCs w:val="21"/>
        </w:rPr>
        <w:t>.</w:t>
      </w:r>
    </w:p>
    <w:sectPr w:rsidR="006F09EE" w:rsidRPr="00E81616" w:rsidSect="00E850C3">
      <w:footerReference w:type="default" r:id="rId11"/>
      <w:pgSz w:w="12240" w:h="15840"/>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7DAE0" w14:textId="77777777" w:rsidR="00FD71A6" w:rsidRDefault="00FD71A6" w:rsidP="00E6460B">
      <w:r>
        <w:separator/>
      </w:r>
    </w:p>
  </w:endnote>
  <w:endnote w:type="continuationSeparator" w:id="0">
    <w:p w14:paraId="52ADF57A" w14:textId="77777777" w:rsidR="00FD71A6" w:rsidRDefault="00FD71A6" w:rsidP="00E64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2C106" w14:textId="73A1CB2C" w:rsidR="00133344" w:rsidRPr="00133344" w:rsidRDefault="00133344" w:rsidP="00133344">
    <w:pPr>
      <w:rPr>
        <w:rFonts w:ascii="Times New Roman" w:eastAsia="Times New Roman" w:hAnsi="Times New Roman" w:cs="Times New Roman"/>
        <w:sz w:val="20"/>
        <w:szCs w:val="20"/>
      </w:rPr>
    </w:pPr>
    <w:r w:rsidRPr="00133344">
      <w:rPr>
        <w:rFonts w:ascii="Times New Roman" w:eastAsia="Times New Roman" w:hAnsi="Times New Roman" w:cs="Times New Roman"/>
        <w:color w:val="000000"/>
        <w:sz w:val="20"/>
        <w:szCs w:val="20"/>
      </w:rPr>
      <w:t>North Carolina Cooperative Extension is an equal opportunity provider.</w:t>
    </w:r>
  </w:p>
  <w:p w14:paraId="77B94F76" w14:textId="77777777" w:rsidR="007522E8" w:rsidRDefault="007522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68795" w14:textId="77777777" w:rsidR="00FD71A6" w:rsidRDefault="00FD71A6" w:rsidP="00E6460B">
      <w:r>
        <w:separator/>
      </w:r>
    </w:p>
  </w:footnote>
  <w:footnote w:type="continuationSeparator" w:id="0">
    <w:p w14:paraId="21E4D237" w14:textId="77777777" w:rsidR="00FD71A6" w:rsidRDefault="00FD71A6" w:rsidP="00E646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7431B"/>
    <w:multiLevelType w:val="hybridMultilevel"/>
    <w:tmpl w:val="AB289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5306DE"/>
    <w:multiLevelType w:val="hybridMultilevel"/>
    <w:tmpl w:val="94E0F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46C"/>
    <w:rsid w:val="00133344"/>
    <w:rsid w:val="0022346C"/>
    <w:rsid w:val="00260EE2"/>
    <w:rsid w:val="0039587C"/>
    <w:rsid w:val="003D17AE"/>
    <w:rsid w:val="00421902"/>
    <w:rsid w:val="00440AA8"/>
    <w:rsid w:val="00483BE7"/>
    <w:rsid w:val="004A5426"/>
    <w:rsid w:val="004C3673"/>
    <w:rsid w:val="00623DC3"/>
    <w:rsid w:val="006F09EE"/>
    <w:rsid w:val="007522E8"/>
    <w:rsid w:val="00834AD9"/>
    <w:rsid w:val="008434B5"/>
    <w:rsid w:val="0093535A"/>
    <w:rsid w:val="00991DBA"/>
    <w:rsid w:val="00A23840"/>
    <w:rsid w:val="00AB0E2F"/>
    <w:rsid w:val="00B812FA"/>
    <w:rsid w:val="00C91423"/>
    <w:rsid w:val="00D42277"/>
    <w:rsid w:val="00D71DC8"/>
    <w:rsid w:val="00E6460B"/>
    <w:rsid w:val="00E81616"/>
    <w:rsid w:val="00E850C3"/>
    <w:rsid w:val="00EF032F"/>
    <w:rsid w:val="00F80501"/>
    <w:rsid w:val="00FA0491"/>
    <w:rsid w:val="00FD71A6"/>
    <w:rsid w:val="00FE2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E560F"/>
  <w15:chartTrackingRefBased/>
  <w15:docId w15:val="{E0178924-C799-CC4F-BBE7-CA7DDE993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46C"/>
    <w:pPr>
      <w:ind w:left="720"/>
      <w:contextualSpacing/>
    </w:pPr>
  </w:style>
  <w:style w:type="character" w:styleId="Hyperlink">
    <w:name w:val="Hyperlink"/>
    <w:basedOn w:val="DefaultParagraphFont"/>
    <w:uiPriority w:val="99"/>
    <w:unhideWhenUsed/>
    <w:rsid w:val="006F09EE"/>
    <w:rPr>
      <w:color w:val="0563C1" w:themeColor="hyperlink"/>
      <w:u w:val="single"/>
    </w:rPr>
  </w:style>
  <w:style w:type="character" w:styleId="UnresolvedMention">
    <w:name w:val="Unresolved Mention"/>
    <w:basedOn w:val="DefaultParagraphFont"/>
    <w:uiPriority w:val="99"/>
    <w:semiHidden/>
    <w:unhideWhenUsed/>
    <w:rsid w:val="006F09EE"/>
    <w:rPr>
      <w:color w:val="605E5C"/>
      <w:shd w:val="clear" w:color="auto" w:fill="E1DFDD"/>
    </w:rPr>
  </w:style>
  <w:style w:type="paragraph" w:styleId="Header">
    <w:name w:val="header"/>
    <w:basedOn w:val="Normal"/>
    <w:link w:val="HeaderChar"/>
    <w:uiPriority w:val="99"/>
    <w:unhideWhenUsed/>
    <w:rsid w:val="00E6460B"/>
    <w:pPr>
      <w:tabs>
        <w:tab w:val="center" w:pos="4680"/>
        <w:tab w:val="right" w:pos="9360"/>
      </w:tabs>
    </w:pPr>
  </w:style>
  <w:style w:type="character" w:customStyle="1" w:styleId="HeaderChar">
    <w:name w:val="Header Char"/>
    <w:basedOn w:val="DefaultParagraphFont"/>
    <w:link w:val="Header"/>
    <w:uiPriority w:val="99"/>
    <w:rsid w:val="00E6460B"/>
  </w:style>
  <w:style w:type="paragraph" w:styleId="Footer">
    <w:name w:val="footer"/>
    <w:basedOn w:val="Normal"/>
    <w:link w:val="FooterChar"/>
    <w:uiPriority w:val="99"/>
    <w:unhideWhenUsed/>
    <w:rsid w:val="00E6460B"/>
    <w:pPr>
      <w:tabs>
        <w:tab w:val="center" w:pos="4680"/>
        <w:tab w:val="right" w:pos="9360"/>
      </w:tabs>
    </w:pPr>
  </w:style>
  <w:style w:type="character" w:customStyle="1" w:styleId="FooterChar">
    <w:name w:val="Footer Char"/>
    <w:basedOn w:val="DefaultParagraphFont"/>
    <w:link w:val="Footer"/>
    <w:uiPriority w:val="99"/>
    <w:rsid w:val="00E64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199915">
      <w:bodyDiv w:val="1"/>
      <w:marLeft w:val="0"/>
      <w:marRight w:val="0"/>
      <w:marTop w:val="0"/>
      <w:marBottom w:val="0"/>
      <w:divBdr>
        <w:top w:val="none" w:sz="0" w:space="0" w:color="auto"/>
        <w:left w:val="none" w:sz="0" w:space="0" w:color="auto"/>
        <w:bottom w:val="none" w:sz="0" w:space="0" w:color="auto"/>
        <w:right w:val="none" w:sz="0" w:space="0" w:color="auto"/>
      </w:divBdr>
    </w:div>
    <w:div w:id="1171725125">
      <w:bodyDiv w:val="1"/>
      <w:marLeft w:val="0"/>
      <w:marRight w:val="0"/>
      <w:marTop w:val="0"/>
      <w:marBottom w:val="0"/>
      <w:divBdr>
        <w:top w:val="none" w:sz="0" w:space="0" w:color="auto"/>
        <w:left w:val="none" w:sz="0" w:space="0" w:color="auto"/>
        <w:bottom w:val="none" w:sz="0" w:space="0" w:color="auto"/>
        <w:right w:val="none" w:sz="0" w:space="0" w:color="auto"/>
      </w:divBdr>
    </w:div>
    <w:div w:id="1429698619">
      <w:bodyDiv w:val="1"/>
      <w:marLeft w:val="0"/>
      <w:marRight w:val="0"/>
      <w:marTop w:val="0"/>
      <w:marBottom w:val="0"/>
      <w:divBdr>
        <w:top w:val="none" w:sz="0" w:space="0" w:color="auto"/>
        <w:left w:val="none" w:sz="0" w:space="0" w:color="auto"/>
        <w:bottom w:val="none" w:sz="0" w:space="0" w:color="auto"/>
        <w:right w:val="none" w:sz="0" w:space="0" w:color="auto"/>
      </w:divBdr>
    </w:div>
    <w:div w:id="1601794324">
      <w:bodyDiv w:val="1"/>
      <w:marLeft w:val="0"/>
      <w:marRight w:val="0"/>
      <w:marTop w:val="0"/>
      <w:marBottom w:val="0"/>
      <w:divBdr>
        <w:top w:val="none" w:sz="0" w:space="0" w:color="auto"/>
        <w:left w:val="none" w:sz="0" w:space="0" w:color="auto"/>
        <w:bottom w:val="none" w:sz="0" w:space="0" w:color="auto"/>
        <w:right w:val="none" w:sz="0" w:space="0" w:color="auto"/>
      </w:divBdr>
      <w:divsChild>
        <w:div w:id="1750493280">
          <w:marLeft w:val="0"/>
          <w:marRight w:val="0"/>
          <w:marTop w:val="0"/>
          <w:marBottom w:val="0"/>
          <w:divBdr>
            <w:top w:val="none" w:sz="0" w:space="0" w:color="auto"/>
            <w:left w:val="none" w:sz="0" w:space="0" w:color="auto"/>
            <w:bottom w:val="none" w:sz="0" w:space="0" w:color="auto"/>
            <w:right w:val="none" w:sz="0" w:space="0" w:color="auto"/>
          </w:divBdr>
          <w:divsChild>
            <w:div w:id="105330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kcnicho3@ncsu.edu"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1</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2019-08-05T18:20:00Z</dcterms:created>
  <dcterms:modified xsi:type="dcterms:W3CDTF">2019-08-22T13:50:00Z</dcterms:modified>
</cp:coreProperties>
</file>